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DD" w:rsidRPr="003F00D3" w:rsidRDefault="005C7FA5" w:rsidP="003F00D3">
      <w:pPr>
        <w:jc w:val="center"/>
        <w:rPr>
          <w:b/>
        </w:rPr>
      </w:pPr>
      <w:r w:rsidRPr="003F00D3">
        <w:rPr>
          <w:b/>
        </w:rPr>
        <w:t>Az Első Szeretet (Jelenések 2:1-7)</w:t>
      </w:r>
    </w:p>
    <w:p w:rsidR="00425312" w:rsidRDefault="00FD2156">
      <w:r>
        <w:t xml:space="preserve">Az Ige arról beszél </w:t>
      </w:r>
      <w:r w:rsidRPr="00FD2156">
        <w:rPr>
          <w:b/>
          <w:i/>
          <w:u w:val="single"/>
        </w:rPr>
        <w:t>Jelenések 2:2-ben</w:t>
      </w:r>
      <w:r>
        <w:t xml:space="preserve">, </w:t>
      </w:r>
      <w:r w:rsidR="00767934">
        <w:t xml:space="preserve">hogy Isten pontosan tudja, mik történnek Efézusban. </w:t>
      </w:r>
      <w:r>
        <w:t xml:space="preserve">Azt mondja </w:t>
      </w:r>
      <w:r w:rsidRPr="00FD2156">
        <w:rPr>
          <w:b/>
          <w:i/>
        </w:rPr>
        <w:t>„tudom a te dolgaidat”</w:t>
      </w:r>
      <w:r>
        <w:t xml:space="preserve"> – ez azt </w:t>
      </w:r>
      <w:r w:rsidR="00892C46">
        <w:t>jelenti, hogy Isten MINDENT tud</w:t>
      </w:r>
      <w:r>
        <w:t xml:space="preserve"> </w:t>
      </w:r>
      <w:r w:rsidR="00892C46">
        <w:t xml:space="preserve">az ember belső állapotáról is, motivációiról, szándékairól, arról is, hogy mi van az emberek szívében. Ezt szögezi le először is. Majd 3 konkrét pozitív dolgot említ, ami az Efézusi Gyülekezetben megvan. Először is azt mondja itt a </w:t>
      </w:r>
      <w:r w:rsidR="00892C46" w:rsidRPr="00A44220">
        <w:rPr>
          <w:b/>
          <w:i/>
        </w:rPr>
        <w:t>2. versben: tudom, milyen fáradságos munkát végeztek</w:t>
      </w:r>
      <w:r w:rsidR="00892C46">
        <w:t xml:space="preserve">. A definíciója, értelmezése a fáradtságos munkának az, hogy még a fájdalmak </w:t>
      </w:r>
      <w:r w:rsidR="00D568AD">
        <w:t xml:space="preserve">közepette is keményen dolgozol és akkor is kitartasz, ha fáj. </w:t>
      </w:r>
      <w:r w:rsidR="00B8122F">
        <w:t>Ez egy pozitív dolog.</w:t>
      </w:r>
      <w:r w:rsidR="00EB0526">
        <w:t xml:space="preserve"> Ezek az emberek olyanok lehettek, mint a szellemi tengerészgyalogosok, akik állják a sarat</w:t>
      </w:r>
      <w:r w:rsidR="00A44220">
        <w:t xml:space="preserve">, ha esik, ha fúj, vagy akár havazik, csak mennek tovább. A második, amit említ a doktrínájukkal kapcsolatos. Azt mondja: </w:t>
      </w:r>
      <w:r w:rsidR="00A44220" w:rsidRPr="00A44220">
        <w:rPr>
          <w:b/>
          <w:i/>
        </w:rPr>
        <w:t>„próbára tetted azokat, akik apostoloknak mondják magukat, holott nem azok…”</w:t>
      </w:r>
      <w:r w:rsidR="00A44220">
        <w:t xml:space="preserve"> A doktrínájuk olyan tiszta, hogy rögtön kiszúrják azokat, akik doktrínájába valami szennyeződés került. </w:t>
      </w:r>
      <w:r w:rsidR="00181F7B">
        <w:t xml:space="preserve">A 7-es versben azt mondja: </w:t>
      </w:r>
      <w:r w:rsidR="00181F7B" w:rsidRPr="00181F7B">
        <w:rPr>
          <w:b/>
          <w:i/>
        </w:rPr>
        <w:t>„gyűlölitek, amiket a nikolaiták tesznek…”</w:t>
      </w:r>
      <w:r w:rsidR="00181F7B">
        <w:t xml:space="preserve"> ami nem más, mint mások fölött való győzedelmeskedés</w:t>
      </w:r>
      <w:r w:rsidR="00743314">
        <w:t>, uralkodás</w:t>
      </w:r>
      <w:r w:rsidR="00181F7B">
        <w:t xml:space="preserve">. A „Nike” szó ebből ered, ami győzelmet jelent. A nikolaiták hierarchikus módon próbáltak uralkodni más emberek fölött, hogy </w:t>
      </w:r>
      <w:r w:rsidR="00767548">
        <w:t xml:space="preserve">elkülönüljön a klérus a laikusoktól, ami megosztást szerez. Isten erre azt mondja: én gyűlölöm ezt és ti is gyűlölitek, a doktrínátok nagyon tiszta! Még az emberek között az én jellemem prezentálásában is kifogástalanok vagytok. Fantasztikusak tehát a tanításaik. Kiemelkedő teljesítményeik vannak feladatok elvégzése terén. Sőt mi több, még a gonosz dolgokat sem tolerálják, </w:t>
      </w:r>
      <w:r w:rsidR="00767548" w:rsidRPr="00767548">
        <w:rPr>
          <w:b/>
          <w:i/>
        </w:rPr>
        <w:t>2-es vers: „a gonoszokat nem szenvedheted…”</w:t>
      </w:r>
      <w:r w:rsidR="00767548">
        <w:t xml:space="preserve"> Nem csak, hogy NEM járnak bűnben, hanem még minden olyan dolgot is elhagytak, ami azzal kapcsolatos. Ha valami kérdéses, azt kidobják! Nem játszanak a b</w:t>
      </w:r>
      <w:r w:rsidR="00027090">
        <w:t>űnnel, azonnal elbánnak azzal. Zéró ebben a toleranciájuk. Kiemelkednek tehát az alábbiakban:</w:t>
      </w:r>
      <w:r w:rsidR="00027090">
        <w:br/>
        <w:t>1. Önfegyelem</w:t>
      </w:r>
      <w:r w:rsidR="00F533DA">
        <w:br/>
        <w:t>2. Feladatvégzés</w:t>
      </w:r>
      <w:r w:rsidR="00027090">
        <w:br/>
        <w:t>3. Doktrína, azaz tanítás</w:t>
      </w:r>
      <w:r w:rsidR="00027090">
        <w:br/>
        <w:t xml:space="preserve">Azt mondja az Úr, ezek pozitív dolgok. </w:t>
      </w:r>
      <w:r w:rsidR="00A3405A">
        <w:t xml:space="preserve">De most ugrik a majom a vízbe! </w:t>
      </w:r>
      <w:r w:rsidR="00F533DA">
        <w:t xml:space="preserve">Jézus azt mondja: ezek egyikét sem tudják túlszárnyalni mások: Doktrína vagy tanítás, feladatvégzés, önfegyelem. Mégis NEM ezek a dolgok fognak győzelemre vezetni! Mivel úgy folytatja a </w:t>
      </w:r>
      <w:r w:rsidR="00F533DA" w:rsidRPr="00F533DA">
        <w:rPr>
          <w:b/>
          <w:i/>
          <w:u w:val="single"/>
        </w:rPr>
        <w:t>4-es versben</w:t>
      </w:r>
      <w:r w:rsidR="00F533DA">
        <w:t xml:space="preserve"> </w:t>
      </w:r>
      <w:r w:rsidR="00F533DA" w:rsidRPr="00F533DA">
        <w:rPr>
          <w:b/>
          <w:i/>
        </w:rPr>
        <w:t>„Van egy mondásom ellened: ELHAGYTAD AZ ELSŐ SZERETETET!”</w:t>
      </w:r>
      <w:r w:rsidR="00F533DA">
        <w:t xml:space="preserve"> Más szavakkal az a szív, a</w:t>
      </w:r>
      <w:r w:rsidR="007E04E1">
        <w:t xml:space="preserve">mit Jézus szerelme rabul ejtett, többé nem abban élnek. Az </w:t>
      </w:r>
      <w:r w:rsidR="007E04E1" w:rsidRPr="007E04E1">
        <w:rPr>
          <w:b/>
          <w:i/>
        </w:rPr>
        <w:t>5-ös versben azt mondja: „emlékezzél!”</w:t>
      </w:r>
      <w:r w:rsidR="007E04E1">
        <w:t xml:space="preserve"> Mire? </w:t>
      </w:r>
      <w:r w:rsidR="003D1B8A">
        <w:t>Arra, amikor a szíved rabul ejtettem. Emlékezz arra a magaslatra (magas helyre) ahonnan kiestél! Az élet magas</w:t>
      </w:r>
      <w:r w:rsidR="00416EF3">
        <w:t>lata az, hogy szeretjük Jézust, hogy</w:t>
      </w:r>
      <w:r w:rsidR="003D1B8A">
        <w:t xml:space="preserve"> </w:t>
      </w:r>
      <w:r w:rsidR="00416EF3">
        <w:t>Ő szeret minket és mi is szeretjük Őt, az Ő ajkainak csókjai, az ölelése, az intim-belső kapcsolat</w:t>
      </w:r>
      <w:r w:rsidR="00A16288">
        <w:t>ban lévő</w:t>
      </w:r>
      <w:r w:rsidR="00416EF3">
        <w:t xml:space="preserve"> édes</w:t>
      </w:r>
      <w:r w:rsidR="00A16288">
        <w:t xml:space="preserve"> együttlét Vele. Ez a magaslat, ahonnan ők kiestek. Ez többet jelent az önfegyelemnél, nagyobb</w:t>
      </w:r>
      <w:r w:rsidR="00537E33">
        <w:t>,</w:t>
      </w:r>
      <w:r w:rsidR="00A16288">
        <w:t xml:space="preserve"> mint a doktrína-tanítás, nagyobb mint a feladatvégzés, kötelesség ellátás. Ha szeretjük Őt, ott maradunk magas helyeken! Majd úgy folytatja az </w:t>
      </w:r>
      <w:r w:rsidR="00A16288" w:rsidRPr="00A16288">
        <w:rPr>
          <w:b/>
          <w:i/>
        </w:rPr>
        <w:t xml:space="preserve">5-ös verset: „térj meg azért és tedd azt, amit először tettél!” </w:t>
      </w:r>
      <w:r w:rsidR="00A16288">
        <w:t>Miket tettek először? Azt, hogy mind az önfegyelmük, feladatvégzésük és doktrínájuk is AZ ELSŐ SZERETETBŐL FOLYT, abból indult ki! Más szavakkal: szívüket teljese</w:t>
      </w:r>
      <w:r w:rsidR="00B73D57">
        <w:t>n rabul ejtette Jézus szerelme, amire Ő maga mondja azt: EZZEL TUDTOK GYŐZNI! Először is engem kell szeretnetek és minden másnak ebből a csodás oda-vissza áramló szeretetből kell kiindulnia. G.Campbell Morgan mondta azt: „A király szolgálatában bármennyit dolgozhatsz</w:t>
      </w:r>
      <w:r w:rsidR="00146406">
        <w:t>, azonban ha magát a királyt mellőzöd, és amit mond</w:t>
      </w:r>
      <w:r w:rsidR="00D62934">
        <w:t>,</w:t>
      </w:r>
      <w:r w:rsidR="00FC19FC">
        <w:t xml:space="preserve"> szolgálatod nem ér semmit!” </w:t>
      </w:r>
      <w:r w:rsidR="00D62934">
        <w:t>Látod mennyire fontos ez Neki? Hogy megnyerje a szíved? Annyira f</w:t>
      </w:r>
      <w:r w:rsidR="00537E33">
        <w:t>ontos számára az, hogy mindenek</w:t>
      </w:r>
      <w:r w:rsidR="00D62934">
        <w:t xml:space="preserve">fölött ŐT szeresd, hogy ha ez nincs meg, de minden más rendben van, nem vagyunk képesek győzni! A </w:t>
      </w:r>
      <w:r w:rsidR="00537E33">
        <w:t>győzelem akkor jön, ha mindenek</w:t>
      </w:r>
      <w:r w:rsidR="00D62934">
        <w:t xml:space="preserve">fölött </w:t>
      </w:r>
      <w:r w:rsidR="003D3E66">
        <w:t xml:space="preserve">Őt szeretjük! Jézus azt mondta </w:t>
      </w:r>
      <w:r w:rsidR="003D3E66" w:rsidRPr="003D3E66">
        <w:rPr>
          <w:b/>
          <w:i/>
          <w:u w:val="single"/>
        </w:rPr>
        <w:t>Máté 10:37</w:t>
      </w:r>
      <w:r w:rsidR="003D3E66" w:rsidRPr="003D3E66">
        <w:rPr>
          <w:b/>
          <w:i/>
        </w:rPr>
        <w:t>-ben: „Ha valaki jobban szereti apját és anyját mint engem, nem méltó hozzám!”</w:t>
      </w:r>
      <w:r w:rsidR="003D3E66">
        <w:t xml:space="preserve"> Más szavakkal: az a szeretet, ami nem okoz bennünk egy önmegtagadást, lemondást saját érdekeinkről, az nem érdemel elismerést! Jézus ezzel azt mondta: „EZ az a fajta szeretet, amit aka</w:t>
      </w:r>
      <w:bookmarkStart w:id="0" w:name="_GoBack"/>
      <w:bookmarkEnd w:id="0"/>
      <w:r w:rsidR="003D3E66">
        <w:t xml:space="preserve">rok!” Ez az a szeretet, ami azt okozza benned, hogy elfordulsz mindattól, ami veled kapcsolatos, hogy az Úrral legyél </w:t>
      </w:r>
      <w:r w:rsidR="003D3E66">
        <w:lastRenderedPageBreak/>
        <w:t>elfoglalva és Vele legyél! Annyira fontos, hogy visszatérjünk az első szeretethez és ott tartózkodjunk az első szeretet magaslataiban, hogy azt mondja: „Ha nem engem szeretsz először is, akkor mindent kihagytál.” Ha e</w:t>
      </w:r>
      <w:r w:rsidR="001E64B3">
        <w:t>l</w:t>
      </w:r>
      <w:r w:rsidR="003D3E66">
        <w:t>képzeled</w:t>
      </w:r>
      <w:r w:rsidR="001E64B3">
        <w:t xml:space="preserve"> a leggyönyörűbb esküvőt, amit valaha is láttál, ahol minden szép rendben megy, csak épp hiányzik onnan a vőlegény, az egész teljesen hiábavaló. Vagy ott</w:t>
      </w:r>
      <w:r w:rsidR="00E87525">
        <w:t xml:space="preserve"> van a zenészkar, </w:t>
      </w:r>
      <w:r w:rsidR="001E64B3">
        <w:t xml:space="preserve">és nincs ott a gyűrű. Ilyen ez is, amikor minden a helyén van – a doktrína, a tanítások tökéletesek, a feladatvégzésben kimagasló vagy, nincs lehetetlen küldetés, amit ne csinálnál meg, </w:t>
      </w:r>
      <w:r w:rsidR="00425312">
        <w:t xml:space="preserve">állhatatos vagy és ez nagyszerű! Az önfegyelmetek fantasztikus! Semmi közötök nincs a bűnhöz, igaz úton jártok Istennel. De mindezek a dolgok hiába vannak rendben, ha a szíved nem ejtette rabul Jézus úgy, hogy mindenekfölött az Ő szerelmese vagy. Mert akkor vőlegény nélkül mész el az esküvődre! Akkor vagy győztes, amikor Jézus birtokolja a szíved teljességét! Honnan tudod, mikor NEM rendelkezik Jézus a szíved teljességével? Nos, amikor más dolgok jobban lekötik a figyelmed, mint Ő maga. Akkor biztosan tudhatod, hogy elhagytad az első szeretetet. Az „elhagyta” szó érdekes kifejezés, mivel ez egy távolodást is jelent. Amikor más dolgok jobban érdekelnek, </w:t>
      </w:r>
      <w:r w:rsidR="00F169C9">
        <w:t xml:space="preserve">és több időt szentelsz rájuk, mint Isten jelenlétére, biztos lehetsz benne, hogy elhagytad az első szeretetet. Ha most meggyőződést kaptál belül arra, hogy elhagytad az első szeretetet, és nézed most ezt a videót, emlékezz! Emlékezz arra az időre, amikor Ő volt számodra a minden! Amikor a Szentírást lélegezted magadba és mindennél jobban vágyakoztál Vele lenni, semmi vissza sem tarthatott az imádkozástól, attól, hogy időt tölts Vele és odahajtsd fejed a mellkasára. Emlékezz azokra a napokra és fordulj vissza az első szeretethez! A cselekedetek hadd jöjjenek elő abból! Mert ha nem így lesz, kihagysz mindent. Nem lett ott a gyűrű az esküvőn és még a Vőlegény sem… A saját esküvőd kellős közepén épp a lényeget hagynád ki. Ez pedig az, hogy KRISZTUS BIRTOKOLJA SZÍVED TELJESSÉGÉT! Isten áldjon! </w:t>
      </w:r>
    </w:p>
    <w:sectPr w:rsidR="00425312" w:rsidSect="0076793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46" w:rsidRDefault="00731046" w:rsidP="003D3E66">
      <w:pPr>
        <w:spacing w:after="0" w:line="240" w:lineRule="auto"/>
      </w:pPr>
      <w:r>
        <w:separator/>
      </w:r>
    </w:p>
  </w:endnote>
  <w:endnote w:type="continuationSeparator" w:id="0">
    <w:p w:rsidR="00731046" w:rsidRDefault="00731046" w:rsidP="003D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46" w:rsidRDefault="00731046" w:rsidP="003D3E66">
      <w:pPr>
        <w:spacing w:after="0" w:line="240" w:lineRule="auto"/>
      </w:pPr>
      <w:r>
        <w:separator/>
      </w:r>
    </w:p>
  </w:footnote>
  <w:footnote w:type="continuationSeparator" w:id="0">
    <w:p w:rsidR="00731046" w:rsidRDefault="00731046" w:rsidP="003D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98172"/>
      <w:docPartObj>
        <w:docPartGallery w:val="Page Numbers (Top of Page)"/>
        <w:docPartUnique/>
      </w:docPartObj>
    </w:sdtPr>
    <w:sdtEndPr/>
    <w:sdtContent>
      <w:p w:rsidR="00425312" w:rsidRDefault="00731046">
        <w:pPr>
          <w:pStyle w:val="lfej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5312" w:rsidRDefault="0042531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FA5"/>
    <w:rsid w:val="00027090"/>
    <w:rsid w:val="0012489B"/>
    <w:rsid w:val="00146406"/>
    <w:rsid w:val="00181F7B"/>
    <w:rsid w:val="001E64B3"/>
    <w:rsid w:val="002B0CA3"/>
    <w:rsid w:val="003D1B8A"/>
    <w:rsid w:val="003D3E66"/>
    <w:rsid w:val="003F00D3"/>
    <w:rsid w:val="00416EF3"/>
    <w:rsid w:val="00425312"/>
    <w:rsid w:val="00537E33"/>
    <w:rsid w:val="005C7FA5"/>
    <w:rsid w:val="00731046"/>
    <w:rsid w:val="00743314"/>
    <w:rsid w:val="00767548"/>
    <w:rsid w:val="00767934"/>
    <w:rsid w:val="007E04E1"/>
    <w:rsid w:val="00892C46"/>
    <w:rsid w:val="00A16288"/>
    <w:rsid w:val="00A3405A"/>
    <w:rsid w:val="00A44220"/>
    <w:rsid w:val="00AA20DD"/>
    <w:rsid w:val="00B73D57"/>
    <w:rsid w:val="00B8122F"/>
    <w:rsid w:val="00D568AD"/>
    <w:rsid w:val="00D62934"/>
    <w:rsid w:val="00E87525"/>
    <w:rsid w:val="00EB0526"/>
    <w:rsid w:val="00F169C9"/>
    <w:rsid w:val="00F533DA"/>
    <w:rsid w:val="00F879D3"/>
    <w:rsid w:val="00FC19FC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22D9"/>
  <w15:docId w15:val="{D7FC8F9D-C234-4BC5-9DBB-8B409969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20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3E66"/>
  </w:style>
  <w:style w:type="paragraph" w:styleId="llb">
    <w:name w:val="footer"/>
    <w:basedOn w:val="Norml"/>
    <w:link w:val="llbChar"/>
    <w:uiPriority w:val="99"/>
    <w:semiHidden/>
    <w:unhideWhenUsed/>
    <w:rsid w:val="003D3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790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2019-04-14T07:25:00Z</dcterms:created>
  <dcterms:modified xsi:type="dcterms:W3CDTF">2019-04-16T17:52:00Z</dcterms:modified>
</cp:coreProperties>
</file>